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1B" w:rsidRDefault="005E171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E171B" w:rsidRDefault="005E171B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5E171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E171B" w:rsidRDefault="005E171B">
            <w:pPr>
              <w:pStyle w:val="ConsPlusNormal"/>
            </w:pPr>
            <w:r>
              <w:t>8 мая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E171B" w:rsidRDefault="005E171B">
            <w:pPr>
              <w:pStyle w:val="ConsPlusNormal"/>
              <w:jc w:val="right"/>
            </w:pPr>
            <w:r>
              <w:t>N 897-ЗО</w:t>
            </w:r>
          </w:p>
        </w:tc>
      </w:tr>
    </w:tbl>
    <w:p w:rsidR="005E171B" w:rsidRDefault="005E17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171B" w:rsidRDefault="005E171B">
      <w:pPr>
        <w:pStyle w:val="ConsPlusNormal"/>
        <w:jc w:val="both"/>
      </w:pPr>
    </w:p>
    <w:p w:rsidR="005E171B" w:rsidRDefault="005E171B">
      <w:pPr>
        <w:pStyle w:val="ConsPlusTitle"/>
        <w:jc w:val="center"/>
      </w:pPr>
      <w:r>
        <w:t>РОССИЙСКАЯ ФЕДЕРАЦИЯ</w:t>
      </w:r>
    </w:p>
    <w:p w:rsidR="005E171B" w:rsidRDefault="005E171B">
      <w:pPr>
        <w:pStyle w:val="ConsPlusTitle"/>
        <w:jc w:val="center"/>
      </w:pPr>
    </w:p>
    <w:p w:rsidR="005E171B" w:rsidRDefault="005E171B">
      <w:pPr>
        <w:pStyle w:val="ConsPlusTitle"/>
        <w:jc w:val="center"/>
      </w:pPr>
      <w:r>
        <w:t>ЗАКОН</w:t>
      </w:r>
    </w:p>
    <w:p w:rsidR="005E171B" w:rsidRDefault="005E171B">
      <w:pPr>
        <w:pStyle w:val="ConsPlusTitle"/>
        <w:jc w:val="center"/>
      </w:pPr>
      <w:r>
        <w:t>ЧЕЛЯБИНСКОЙ ОБЛАСТИ</w:t>
      </w:r>
    </w:p>
    <w:p w:rsidR="005E171B" w:rsidRDefault="005E171B">
      <w:pPr>
        <w:pStyle w:val="ConsPlusTitle"/>
        <w:jc w:val="center"/>
      </w:pPr>
    </w:p>
    <w:p w:rsidR="005E171B" w:rsidRDefault="005E171B">
      <w:pPr>
        <w:pStyle w:val="ConsPlusTitle"/>
        <w:jc w:val="center"/>
      </w:pPr>
      <w:r>
        <w:t>О внесении изменений в некоторые законы Челябинской области</w:t>
      </w:r>
    </w:p>
    <w:p w:rsidR="005E171B" w:rsidRDefault="005E171B">
      <w:pPr>
        <w:pStyle w:val="ConsPlusNormal"/>
        <w:jc w:val="both"/>
      </w:pPr>
    </w:p>
    <w:p w:rsidR="005E171B" w:rsidRDefault="005E171B">
      <w:pPr>
        <w:pStyle w:val="ConsPlusNormal"/>
        <w:jc w:val="right"/>
      </w:pPr>
      <w:r>
        <w:t>Принят</w:t>
      </w:r>
    </w:p>
    <w:p w:rsidR="005E171B" w:rsidRDefault="005E171B">
      <w:pPr>
        <w:pStyle w:val="ConsPlusNormal"/>
        <w:jc w:val="right"/>
      </w:pPr>
      <w:hyperlink r:id="rId5" w:history="1">
        <w:r>
          <w:rPr>
            <w:color w:val="0000FF"/>
          </w:rPr>
          <w:t>постановлением</w:t>
        </w:r>
      </w:hyperlink>
    </w:p>
    <w:p w:rsidR="005E171B" w:rsidRDefault="005E171B">
      <w:pPr>
        <w:pStyle w:val="ConsPlusNormal"/>
        <w:jc w:val="right"/>
      </w:pPr>
      <w:r>
        <w:t>Законодательного Собрания</w:t>
      </w:r>
    </w:p>
    <w:p w:rsidR="005E171B" w:rsidRDefault="005E171B">
      <w:pPr>
        <w:pStyle w:val="ConsPlusNormal"/>
        <w:jc w:val="right"/>
      </w:pPr>
      <w:r>
        <w:t>Челябинской области</w:t>
      </w:r>
    </w:p>
    <w:p w:rsidR="005E171B" w:rsidRDefault="005E171B">
      <w:pPr>
        <w:pStyle w:val="ConsPlusNormal"/>
        <w:jc w:val="right"/>
      </w:pPr>
      <w:r>
        <w:t>от 26 апреля 2019 г. N 1844</w:t>
      </w:r>
    </w:p>
    <w:p w:rsidR="005E171B" w:rsidRDefault="005E171B">
      <w:pPr>
        <w:pStyle w:val="ConsPlusNormal"/>
        <w:jc w:val="both"/>
      </w:pPr>
    </w:p>
    <w:p w:rsidR="005E171B" w:rsidRDefault="005E171B">
      <w:pPr>
        <w:pStyle w:val="ConsPlusNormal"/>
        <w:ind w:firstLine="540"/>
        <w:jc w:val="both"/>
        <w:outlineLvl w:val="0"/>
      </w:pPr>
      <w:r>
        <w:t xml:space="preserve">Статья 1. Внести в </w:t>
      </w:r>
      <w:hyperlink r:id="rId6" w:history="1">
        <w:r>
          <w:rPr>
            <w:color w:val="0000FF"/>
          </w:rPr>
          <w:t>Закон</w:t>
        </w:r>
      </w:hyperlink>
      <w:r>
        <w:t xml:space="preserve"> Челябинской области от 25 августа 2005 года N 398-ЗО "О выборах депутатов Законодательного Собрания Челябинской области" (Южноуральская панорама, 2005, 10 сентября; 2007, 10 апреля; 2009, 17 июня; 20 ноября; 2010, 8 июля; 7 декабря, 2011, 11 февраля; 13 сентября; 15 ноября; 2012, 15 сентября; 2013, 12 января; 26 января; 14 сентября; 2014, 31 мая; 11 октября; 8 ноября; 11 декабря; 2015, 12 марта; 2016, 9 июня; Официальный интернет-портал правовой информации (www.pravo.gov.ru), 3 октября 2018 года, N 7400201810030019) следующие изменения:</w:t>
      </w:r>
    </w:p>
    <w:p w:rsidR="005E171B" w:rsidRDefault="005E171B">
      <w:pPr>
        <w:pStyle w:val="ConsPlusNormal"/>
        <w:spacing w:before="24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статью 19</w:t>
        </w:r>
      </w:hyperlink>
      <w:r>
        <w:t xml:space="preserve"> дополнить частью 32-1 следующего содержания:</w:t>
      </w:r>
    </w:p>
    <w:p w:rsidR="005E171B" w:rsidRDefault="005E171B">
      <w:pPr>
        <w:pStyle w:val="ConsPlusNormal"/>
        <w:spacing w:before="240"/>
        <w:ind w:firstLine="540"/>
        <w:jc w:val="both"/>
      </w:pPr>
      <w:r>
        <w:t>"32-1. Каждому зарегистрированному кандидату выдается удостоверение о регистрации с указанием даты регистрации, форма которого устанавливается избирательной комиссией Челябинской области. Сведения о зарегистрированных кандидатах, списках кандидатов в течение 48 часов после регистрации соответствующая избирательная комиссия передает в средства массовой информации. В том же порядке соответствующая избирательная комиссия передает в средства массовой информации сведения об отказе в регистрации кандидатов, списков кандидатов.";</w:t>
      </w:r>
    </w:p>
    <w:p w:rsidR="005E171B" w:rsidRDefault="005E171B">
      <w:pPr>
        <w:pStyle w:val="ConsPlusNormal"/>
        <w:spacing w:before="240"/>
        <w:ind w:firstLine="540"/>
        <w:jc w:val="both"/>
      </w:pPr>
      <w:r>
        <w:t xml:space="preserve">2) во </w:t>
      </w:r>
      <w:hyperlink r:id="rId8" w:history="1">
        <w:r>
          <w:rPr>
            <w:color w:val="0000FF"/>
          </w:rPr>
          <w:t>втором предложении части 1 статьи 45</w:t>
        </w:r>
      </w:hyperlink>
      <w:r>
        <w:t xml:space="preserve"> слова "на данном избирательном участке и находятся в местах содержания под стражей подозреваемых и обвиняемых" заменить словами ", но в отношении которых в соответствии с Уголовно-процессуальным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 избрана мера пресечения, исключающая возможность посещения помещения для голосования".</w:t>
      </w:r>
    </w:p>
    <w:p w:rsidR="005E171B" w:rsidRDefault="005E171B">
      <w:pPr>
        <w:pStyle w:val="ConsPlusNormal"/>
        <w:jc w:val="both"/>
      </w:pPr>
    </w:p>
    <w:p w:rsidR="005E171B" w:rsidRDefault="005E171B">
      <w:pPr>
        <w:pStyle w:val="ConsPlusNormal"/>
        <w:ind w:firstLine="540"/>
        <w:jc w:val="both"/>
        <w:outlineLvl w:val="0"/>
      </w:pPr>
      <w:r>
        <w:t xml:space="preserve">Статья 2. Внести в </w:t>
      </w:r>
      <w:hyperlink r:id="rId10" w:history="1">
        <w:r>
          <w:rPr>
            <w:color w:val="0000FF"/>
          </w:rPr>
          <w:t>Закон</w:t>
        </w:r>
      </w:hyperlink>
      <w:r>
        <w:t xml:space="preserve"> Челябинской области от 29 июня 2006 года N 36-ЗО "О муниципальных выборах в Челябинской области" (Южноуральская панорама, 2006, 11 июля; 2007, 6 апреля; 11 сентября; 2008, 8 июля; 18 ноября; 5 декабря; 2009, 11 февраля; 11 июня; 17 июня; 20 ноября; 2010, 14 мая; 7 декабря; 2011, 11 февраля; 11 июня; 13 сентября; 15 ноября; 2012, 15 сентября; 2013, 12 января; 26 января; 16 февраля; 14 сентября; 30 ноября; 2014, 13 февраля; 31 мая; 14 июня; 17 июня; 11 декабря; 27 декабря; 2015, 12 марта; Официальный интернет-портал правовой информации (www.pravo.gov.ru), 4 июня 2015 года, N 7400201506040002; 7 декабря 2015 года, N 7400201512070008; 31 декабря 2015 года, N 7400201512310029; Южноуральская панорама, 2016, 9 июня; Официальный интернет-портал правовой информации (www.pravo.gov.ru), 1 марта 2017 </w:t>
      </w:r>
      <w:r>
        <w:lastRenderedPageBreak/>
        <w:t>года, N 7400201703010007; 8 сентября 2017 года, N 7400201709080020; 31 января 2018 года, N 7400201801310017; 8 мая 2018 года, N 7400201805080009; 5 июля 2018 года, N 7400201807050018; 3 октября 2018 года, N 7400201810030019) следующие изменения:</w:t>
      </w:r>
    </w:p>
    <w:p w:rsidR="005E171B" w:rsidRDefault="005E171B">
      <w:pPr>
        <w:pStyle w:val="ConsPlusNormal"/>
        <w:spacing w:before="240"/>
        <w:ind w:firstLine="540"/>
        <w:jc w:val="both"/>
      </w:pPr>
      <w:r>
        <w:t xml:space="preserve">1) </w:t>
      </w:r>
      <w:hyperlink r:id="rId11" w:history="1">
        <w:r>
          <w:rPr>
            <w:color w:val="0000FF"/>
          </w:rPr>
          <w:t>абзац третий части 8 статьи 19</w:t>
        </w:r>
      </w:hyperlink>
      <w:r>
        <w:t xml:space="preserve"> дополнить словами "до 18 часов по местному времени";</w:t>
      </w:r>
    </w:p>
    <w:p w:rsidR="005E171B" w:rsidRDefault="005E171B">
      <w:pPr>
        <w:pStyle w:val="ConsPlusNormal"/>
        <w:spacing w:before="240"/>
        <w:ind w:firstLine="540"/>
        <w:jc w:val="both"/>
      </w:pPr>
      <w:r>
        <w:t xml:space="preserve">2) </w:t>
      </w:r>
      <w:hyperlink r:id="rId12" w:history="1">
        <w:r>
          <w:rPr>
            <w:color w:val="0000FF"/>
          </w:rPr>
          <w:t>статью 23</w:t>
        </w:r>
      </w:hyperlink>
      <w:r>
        <w:t xml:space="preserve"> дополнить частью 22-1 следующего содержания:</w:t>
      </w:r>
    </w:p>
    <w:p w:rsidR="005E171B" w:rsidRDefault="005E171B">
      <w:pPr>
        <w:pStyle w:val="ConsPlusNormal"/>
        <w:spacing w:before="240"/>
        <w:ind w:firstLine="540"/>
        <w:jc w:val="both"/>
      </w:pPr>
      <w:r>
        <w:t>"22-1. Каждому зарегистрированному кандидату выдается удостоверение о регистрации с указанием даты регистрации, форма которого устанавливается комиссией муниципального образования. Сведения о зарегистрированных кандидатах, списках кандидатов в течение 48 часов после регистрации соответствующая избирательная комиссия передает в средства массовой информации. В том же порядке соответствующая избирательная комиссия передает в средства массовой информации сведения об отказе в регистрации кандидатов, списков кандидатов.";</w:t>
      </w:r>
    </w:p>
    <w:p w:rsidR="005E171B" w:rsidRDefault="005E171B">
      <w:pPr>
        <w:pStyle w:val="ConsPlusNormal"/>
        <w:spacing w:before="240"/>
        <w:ind w:firstLine="540"/>
        <w:jc w:val="both"/>
      </w:pPr>
      <w:r>
        <w:t xml:space="preserve">3) в </w:t>
      </w:r>
      <w:hyperlink r:id="rId13" w:history="1">
        <w:r>
          <w:rPr>
            <w:color w:val="0000FF"/>
          </w:rPr>
          <w:t>первом предложении части 2-1 статьи 35</w:t>
        </w:r>
      </w:hyperlink>
      <w:r>
        <w:t xml:space="preserve"> слова "открепительных удостоверений," исключить;</w:t>
      </w:r>
    </w:p>
    <w:p w:rsidR="005E171B" w:rsidRDefault="005E171B">
      <w:pPr>
        <w:pStyle w:val="ConsPlusNormal"/>
        <w:spacing w:before="240"/>
        <w:ind w:firstLine="540"/>
        <w:jc w:val="both"/>
      </w:pPr>
      <w:r>
        <w:t xml:space="preserve">4) в </w:t>
      </w:r>
      <w:hyperlink r:id="rId14" w:history="1">
        <w:r>
          <w:rPr>
            <w:color w:val="0000FF"/>
          </w:rPr>
          <w:t>третьем предложении части 11 статьи 36</w:t>
        </w:r>
      </w:hyperlink>
      <w:r>
        <w:t xml:space="preserve"> слово "пяти" заменить словом "пятнадцати";</w:t>
      </w:r>
    </w:p>
    <w:p w:rsidR="005E171B" w:rsidRDefault="005E171B">
      <w:pPr>
        <w:pStyle w:val="ConsPlusNormal"/>
        <w:spacing w:before="240"/>
        <w:ind w:firstLine="540"/>
        <w:jc w:val="both"/>
      </w:pPr>
      <w:r>
        <w:t xml:space="preserve">5) </w:t>
      </w:r>
      <w:hyperlink r:id="rId15" w:history="1">
        <w:r>
          <w:rPr>
            <w:color w:val="0000FF"/>
          </w:rPr>
          <w:t>статью 40-1</w:t>
        </w:r>
      </w:hyperlink>
      <w:r>
        <w:t xml:space="preserve"> исключить;</w:t>
      </w:r>
    </w:p>
    <w:p w:rsidR="005E171B" w:rsidRDefault="005E171B">
      <w:pPr>
        <w:pStyle w:val="ConsPlusNormal"/>
        <w:spacing w:before="240"/>
        <w:ind w:firstLine="540"/>
        <w:jc w:val="both"/>
      </w:pPr>
      <w:r>
        <w:t xml:space="preserve">6) в </w:t>
      </w:r>
      <w:hyperlink r:id="rId16" w:history="1">
        <w:r>
          <w:rPr>
            <w:color w:val="0000FF"/>
          </w:rPr>
          <w:t>третьем предложении части 9 статьи 41</w:t>
        </w:r>
      </w:hyperlink>
      <w:r>
        <w:t xml:space="preserve"> слова "на котором ожидается большое число избирателей, имеющих открепительные удостоверения, а также на избирательном участке," исключить;</w:t>
      </w:r>
    </w:p>
    <w:p w:rsidR="005E171B" w:rsidRDefault="005E171B">
      <w:pPr>
        <w:pStyle w:val="ConsPlusNormal"/>
        <w:spacing w:before="240"/>
        <w:ind w:firstLine="540"/>
        <w:jc w:val="both"/>
      </w:pPr>
      <w:r>
        <w:t xml:space="preserve">7) во </w:t>
      </w:r>
      <w:hyperlink r:id="rId17" w:history="1">
        <w:r>
          <w:rPr>
            <w:color w:val="0000FF"/>
          </w:rPr>
          <w:t>втором предложении части 1 статьи 44</w:t>
        </w:r>
      </w:hyperlink>
      <w:r>
        <w:t xml:space="preserve"> слова "на данном избирательном участке и находятся в местах содержания под стражей подозреваемых и обвиняемых" заменить словами ", но в отношении которых в соответствии с Уголовно-процессуальным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 избрана мера пресечения, исключающая возможность посещения помещения для голосования";</w:t>
      </w:r>
    </w:p>
    <w:p w:rsidR="005E171B" w:rsidRDefault="005E171B">
      <w:pPr>
        <w:pStyle w:val="ConsPlusNormal"/>
        <w:spacing w:before="240"/>
        <w:ind w:firstLine="540"/>
        <w:jc w:val="both"/>
      </w:pPr>
      <w:r>
        <w:t xml:space="preserve">8) </w:t>
      </w:r>
      <w:hyperlink r:id="rId19" w:history="1">
        <w:r>
          <w:rPr>
            <w:color w:val="0000FF"/>
          </w:rPr>
          <w:t>статью 45-1</w:t>
        </w:r>
      </w:hyperlink>
      <w:r>
        <w:t xml:space="preserve"> исключить;</w:t>
      </w:r>
    </w:p>
    <w:p w:rsidR="005E171B" w:rsidRDefault="005E171B">
      <w:pPr>
        <w:pStyle w:val="ConsPlusNormal"/>
        <w:spacing w:before="240"/>
        <w:ind w:firstLine="540"/>
        <w:jc w:val="both"/>
      </w:pPr>
      <w:r>
        <w:t xml:space="preserve">9) во </w:t>
      </w:r>
      <w:hyperlink r:id="rId20" w:history="1">
        <w:r>
          <w:rPr>
            <w:color w:val="0000FF"/>
          </w:rPr>
          <w:t>втором предложении части 23 статьи 46</w:t>
        </w:r>
      </w:hyperlink>
      <w:r>
        <w:t xml:space="preserve"> </w:t>
      </w:r>
      <w:hyperlink r:id="rId21" w:history="1">
        <w:r>
          <w:rPr>
            <w:color w:val="0000FF"/>
          </w:rPr>
          <w:t>слова</w:t>
        </w:r>
      </w:hyperlink>
      <w:r>
        <w:t xml:space="preserve"> "упакованные открепительные удостоверения," исключить, </w:t>
      </w:r>
      <w:hyperlink r:id="rId22" w:history="1">
        <w:r>
          <w:rPr>
            <w:color w:val="0000FF"/>
          </w:rPr>
          <w:t>слова</w:t>
        </w:r>
      </w:hyperlink>
      <w:r>
        <w:t xml:space="preserve"> ", общее число всех упакованных открепительных удостоверений" исключить;</w:t>
      </w:r>
    </w:p>
    <w:p w:rsidR="005E171B" w:rsidRDefault="005E171B">
      <w:pPr>
        <w:pStyle w:val="ConsPlusNormal"/>
        <w:spacing w:before="240"/>
        <w:ind w:firstLine="540"/>
        <w:jc w:val="both"/>
      </w:pPr>
      <w:r>
        <w:t xml:space="preserve">10) </w:t>
      </w:r>
      <w:hyperlink r:id="rId23" w:history="1">
        <w:r>
          <w:rPr>
            <w:color w:val="0000FF"/>
          </w:rPr>
          <w:t>статью 46-1</w:t>
        </w:r>
      </w:hyperlink>
      <w:r>
        <w:t xml:space="preserve"> исключить;</w:t>
      </w:r>
    </w:p>
    <w:p w:rsidR="005E171B" w:rsidRDefault="005E171B">
      <w:pPr>
        <w:pStyle w:val="ConsPlusNormal"/>
        <w:spacing w:before="240"/>
        <w:ind w:firstLine="540"/>
        <w:jc w:val="both"/>
      </w:pPr>
      <w:r>
        <w:t xml:space="preserve">11) в </w:t>
      </w:r>
      <w:hyperlink r:id="rId24" w:history="1">
        <w:r>
          <w:rPr>
            <w:color w:val="0000FF"/>
          </w:rPr>
          <w:t>статье 47</w:t>
        </w:r>
      </w:hyperlink>
      <w:r>
        <w:t>:</w:t>
      </w:r>
    </w:p>
    <w:p w:rsidR="005E171B" w:rsidRDefault="005E171B">
      <w:pPr>
        <w:pStyle w:val="ConsPlusNormal"/>
        <w:spacing w:before="240"/>
        <w:ind w:firstLine="540"/>
        <w:jc w:val="both"/>
      </w:pPr>
      <w:hyperlink r:id="rId25" w:history="1">
        <w:r>
          <w:rPr>
            <w:color w:val="0000FF"/>
          </w:rPr>
          <w:t>пункт 6 части 7</w:t>
        </w:r>
      </w:hyperlink>
      <w:r>
        <w:t xml:space="preserve"> исключить;</w:t>
      </w:r>
    </w:p>
    <w:p w:rsidR="005E171B" w:rsidRDefault="005E171B">
      <w:pPr>
        <w:pStyle w:val="ConsPlusNormal"/>
        <w:spacing w:before="240"/>
        <w:ind w:firstLine="540"/>
        <w:jc w:val="both"/>
      </w:pPr>
      <w:hyperlink r:id="rId26" w:history="1">
        <w:r>
          <w:rPr>
            <w:color w:val="0000FF"/>
          </w:rPr>
          <w:t>пункт 3 части 12</w:t>
        </w:r>
      </w:hyperlink>
      <w:r>
        <w:t xml:space="preserve"> исключить;</w:t>
      </w:r>
    </w:p>
    <w:p w:rsidR="005E171B" w:rsidRDefault="005E171B">
      <w:pPr>
        <w:pStyle w:val="ConsPlusNormal"/>
        <w:spacing w:before="240"/>
        <w:ind w:firstLine="540"/>
        <w:jc w:val="both"/>
      </w:pPr>
      <w:r>
        <w:t xml:space="preserve">12) в </w:t>
      </w:r>
      <w:hyperlink r:id="rId27" w:history="1">
        <w:r>
          <w:rPr>
            <w:color w:val="0000FF"/>
          </w:rPr>
          <w:t>статье 48</w:t>
        </w:r>
      </w:hyperlink>
      <w:r>
        <w:t>:</w:t>
      </w:r>
    </w:p>
    <w:p w:rsidR="005E171B" w:rsidRDefault="005E171B">
      <w:pPr>
        <w:pStyle w:val="ConsPlusNormal"/>
        <w:spacing w:before="240"/>
        <w:ind w:firstLine="540"/>
        <w:jc w:val="both"/>
      </w:pPr>
      <w:hyperlink r:id="rId28" w:history="1">
        <w:r>
          <w:rPr>
            <w:color w:val="0000FF"/>
          </w:rPr>
          <w:t>пункт 5 части 2</w:t>
        </w:r>
      </w:hyperlink>
      <w:r>
        <w:t xml:space="preserve"> исключить;</w:t>
      </w:r>
    </w:p>
    <w:p w:rsidR="005E171B" w:rsidRDefault="005E171B">
      <w:pPr>
        <w:pStyle w:val="ConsPlusNormal"/>
        <w:spacing w:before="240"/>
        <w:ind w:firstLine="540"/>
        <w:jc w:val="both"/>
      </w:pPr>
      <w:hyperlink r:id="rId29" w:history="1">
        <w:r>
          <w:rPr>
            <w:color w:val="0000FF"/>
          </w:rPr>
          <w:t>пункт 3 части 4</w:t>
        </w:r>
      </w:hyperlink>
      <w:r>
        <w:t xml:space="preserve"> исключить;</w:t>
      </w:r>
    </w:p>
    <w:p w:rsidR="005E171B" w:rsidRDefault="005E171B">
      <w:pPr>
        <w:pStyle w:val="ConsPlusNormal"/>
        <w:spacing w:before="240"/>
        <w:ind w:firstLine="540"/>
        <w:jc w:val="both"/>
      </w:pPr>
      <w:r>
        <w:lastRenderedPageBreak/>
        <w:t xml:space="preserve">13) в </w:t>
      </w:r>
      <w:hyperlink r:id="rId30" w:history="1">
        <w:r>
          <w:rPr>
            <w:color w:val="0000FF"/>
          </w:rPr>
          <w:t>статье 49</w:t>
        </w:r>
      </w:hyperlink>
      <w:r>
        <w:t>:</w:t>
      </w:r>
    </w:p>
    <w:p w:rsidR="005E171B" w:rsidRDefault="005E171B">
      <w:pPr>
        <w:pStyle w:val="ConsPlusNormal"/>
        <w:spacing w:before="240"/>
        <w:ind w:firstLine="540"/>
        <w:jc w:val="both"/>
      </w:pPr>
      <w:hyperlink r:id="rId31" w:history="1">
        <w:r>
          <w:rPr>
            <w:color w:val="0000FF"/>
          </w:rPr>
          <w:t>пункт 7 части 9</w:t>
        </w:r>
      </w:hyperlink>
      <w:r>
        <w:t xml:space="preserve"> исключить;</w:t>
      </w:r>
    </w:p>
    <w:p w:rsidR="005E171B" w:rsidRDefault="005E171B">
      <w:pPr>
        <w:pStyle w:val="ConsPlusNormal"/>
        <w:spacing w:before="240"/>
        <w:ind w:firstLine="540"/>
        <w:jc w:val="both"/>
      </w:pPr>
      <w:hyperlink r:id="rId32" w:history="1">
        <w:r>
          <w:rPr>
            <w:color w:val="0000FF"/>
          </w:rPr>
          <w:t>пункт 8 части 9-1</w:t>
        </w:r>
      </w:hyperlink>
      <w:r>
        <w:t xml:space="preserve"> исключить;</w:t>
      </w:r>
    </w:p>
    <w:p w:rsidR="005E171B" w:rsidRDefault="005E171B">
      <w:pPr>
        <w:pStyle w:val="ConsPlusNormal"/>
        <w:spacing w:before="240"/>
        <w:ind w:firstLine="540"/>
        <w:jc w:val="both"/>
      </w:pPr>
      <w:hyperlink r:id="rId33" w:history="1">
        <w:r>
          <w:rPr>
            <w:color w:val="0000FF"/>
          </w:rPr>
          <w:t>пункт 6 части 11</w:t>
        </w:r>
      </w:hyperlink>
      <w:r>
        <w:t xml:space="preserve"> исключить;</w:t>
      </w:r>
    </w:p>
    <w:p w:rsidR="005E171B" w:rsidRDefault="005E171B">
      <w:pPr>
        <w:pStyle w:val="ConsPlusNormal"/>
        <w:spacing w:before="240"/>
        <w:ind w:firstLine="540"/>
        <w:jc w:val="both"/>
      </w:pPr>
      <w:r>
        <w:t xml:space="preserve">14) во </w:t>
      </w:r>
      <w:hyperlink r:id="rId34" w:history="1">
        <w:r>
          <w:rPr>
            <w:color w:val="0000FF"/>
          </w:rPr>
          <w:t>втором предложении части 1 статьи 52</w:t>
        </w:r>
      </w:hyperlink>
      <w:r>
        <w:t xml:space="preserve"> слова "не позднее чем через три недели после дня основных выборов" заменить словами "через 21 день со дня голосования на общих выборах";</w:t>
      </w:r>
    </w:p>
    <w:p w:rsidR="005E171B" w:rsidRDefault="005E171B">
      <w:pPr>
        <w:pStyle w:val="ConsPlusNormal"/>
        <w:spacing w:before="240"/>
        <w:ind w:firstLine="540"/>
        <w:jc w:val="both"/>
      </w:pPr>
      <w:r>
        <w:t xml:space="preserve">15) </w:t>
      </w:r>
      <w:hyperlink r:id="rId35" w:history="1">
        <w:r>
          <w:rPr>
            <w:color w:val="0000FF"/>
          </w:rPr>
          <w:t>приложение 9</w:t>
        </w:r>
      </w:hyperlink>
      <w:r>
        <w:t xml:space="preserve"> исключить.</w:t>
      </w:r>
    </w:p>
    <w:p w:rsidR="005E171B" w:rsidRDefault="005E171B">
      <w:pPr>
        <w:pStyle w:val="ConsPlusNormal"/>
        <w:jc w:val="both"/>
      </w:pPr>
    </w:p>
    <w:p w:rsidR="005E171B" w:rsidRDefault="005E171B">
      <w:pPr>
        <w:pStyle w:val="ConsPlusNormal"/>
        <w:ind w:firstLine="540"/>
        <w:jc w:val="both"/>
        <w:outlineLvl w:val="0"/>
      </w:pPr>
      <w:r>
        <w:t xml:space="preserve">Статья 3. Внести во </w:t>
      </w:r>
      <w:hyperlink r:id="rId36" w:history="1">
        <w:r>
          <w:rPr>
            <w:color w:val="0000FF"/>
          </w:rPr>
          <w:t>второе предложение части 1 статьи 25</w:t>
        </w:r>
      </w:hyperlink>
      <w:r>
        <w:t xml:space="preserve"> Закона Челябинской области от 29 июня 2006 года N 41-ЗО "О референдуме Челябинской области" (Южноуральская панорама, 2006, 25 июля; 2016, 9 июня) изменение, заменив слова "на данном участке референдума и находятся в местах содержания под стражей подозреваемых и обвиняемых" словами ", но в отношении которых в соответствии с Уголовно-процессуальным </w:t>
      </w:r>
      <w:hyperlink r:id="rId37" w:history="1">
        <w:r>
          <w:rPr>
            <w:color w:val="0000FF"/>
          </w:rPr>
          <w:t>кодексом</w:t>
        </w:r>
      </w:hyperlink>
      <w:r>
        <w:t xml:space="preserve"> Российской Федерации избрана мера пресечения, исключающая возможность посещения помещения для голосования".</w:t>
      </w:r>
    </w:p>
    <w:p w:rsidR="005E171B" w:rsidRDefault="005E171B">
      <w:pPr>
        <w:pStyle w:val="ConsPlusNormal"/>
        <w:jc w:val="both"/>
      </w:pPr>
    </w:p>
    <w:p w:rsidR="005E171B" w:rsidRDefault="005E171B">
      <w:pPr>
        <w:pStyle w:val="ConsPlusNormal"/>
        <w:ind w:firstLine="540"/>
        <w:jc w:val="both"/>
        <w:outlineLvl w:val="0"/>
      </w:pPr>
      <w:r>
        <w:t xml:space="preserve">Статья 4. Внести в </w:t>
      </w:r>
      <w:hyperlink r:id="rId38" w:history="1">
        <w:r>
          <w:rPr>
            <w:color w:val="0000FF"/>
          </w:rPr>
          <w:t>часть 1 статьи 25</w:t>
        </w:r>
      </w:hyperlink>
      <w:r>
        <w:t xml:space="preserve"> Закона Челябинской области от 29 июня 2006 года N 42-ЗО "О местном референдуме в Челябинской области" (Южноуральская панорама, 2006, 19 июля) следующие изменения:</w:t>
      </w:r>
    </w:p>
    <w:p w:rsidR="005E171B" w:rsidRDefault="005E171B">
      <w:pPr>
        <w:pStyle w:val="ConsPlusNormal"/>
        <w:spacing w:before="240"/>
        <w:ind w:firstLine="540"/>
        <w:jc w:val="both"/>
      </w:pPr>
      <w:r>
        <w:t xml:space="preserve">1) в </w:t>
      </w:r>
      <w:hyperlink r:id="rId39" w:history="1">
        <w:r>
          <w:rPr>
            <w:color w:val="0000FF"/>
          </w:rPr>
          <w:t>первом предложении</w:t>
        </w:r>
      </w:hyperlink>
      <w:r>
        <w:t xml:space="preserve"> слово "внесены" заменить словами "имеют право быть включенными или включены";</w:t>
      </w:r>
    </w:p>
    <w:p w:rsidR="005E171B" w:rsidRDefault="005E171B">
      <w:pPr>
        <w:pStyle w:val="ConsPlusNormal"/>
        <w:spacing w:before="240"/>
        <w:ind w:firstLine="540"/>
        <w:jc w:val="both"/>
      </w:pPr>
      <w:r>
        <w:t xml:space="preserve">2) во </w:t>
      </w:r>
      <w:hyperlink r:id="rId40" w:history="1">
        <w:r>
          <w:rPr>
            <w:color w:val="0000FF"/>
          </w:rPr>
          <w:t>втором предложении</w:t>
        </w:r>
      </w:hyperlink>
      <w:r>
        <w:t xml:space="preserve"> </w:t>
      </w:r>
      <w:hyperlink r:id="rId41" w:history="1">
        <w:r>
          <w:rPr>
            <w:color w:val="0000FF"/>
          </w:rPr>
          <w:t>слово</w:t>
        </w:r>
      </w:hyperlink>
      <w:r>
        <w:t xml:space="preserve"> "внесены" заменить словом "включены", </w:t>
      </w:r>
      <w:hyperlink r:id="rId42" w:history="1">
        <w:r>
          <w:rPr>
            <w:color w:val="0000FF"/>
          </w:rPr>
          <w:t>слова</w:t>
        </w:r>
      </w:hyperlink>
      <w:r>
        <w:t xml:space="preserve"> "на данном участке местного референдума и находятся в местах содержания под стражей подозреваемых и обвиняемых" заменить словами ", но в отношении которых в соответствии с Уголовно-процессуальным </w:t>
      </w:r>
      <w:hyperlink r:id="rId43" w:history="1">
        <w:r>
          <w:rPr>
            <w:color w:val="0000FF"/>
          </w:rPr>
          <w:t>кодексом</w:t>
        </w:r>
      </w:hyperlink>
      <w:r>
        <w:t xml:space="preserve"> Российской Федерации избрана мера пресечения, исключающая возможность посещения помещения для голосования".</w:t>
      </w:r>
    </w:p>
    <w:p w:rsidR="005E171B" w:rsidRDefault="005E171B">
      <w:pPr>
        <w:pStyle w:val="ConsPlusNormal"/>
        <w:jc w:val="both"/>
      </w:pPr>
    </w:p>
    <w:p w:rsidR="005E171B" w:rsidRDefault="005E171B">
      <w:pPr>
        <w:pStyle w:val="ConsPlusNormal"/>
        <w:ind w:firstLine="540"/>
        <w:jc w:val="both"/>
        <w:outlineLvl w:val="0"/>
      </w:pPr>
      <w:r>
        <w:t xml:space="preserve">Статья 5. Внести в </w:t>
      </w:r>
      <w:hyperlink r:id="rId44" w:history="1">
        <w:r>
          <w:rPr>
            <w:color w:val="0000FF"/>
          </w:rPr>
          <w:t>Закон</w:t>
        </w:r>
      </w:hyperlink>
      <w:r>
        <w:t xml:space="preserve"> Челябинской области от 26 октября 2006 года N 70-ЗО "Об избирательных комиссиях в Челябинской области" (Южноуральская панорама, 2006, 21 ноября; 2016, 9 июня; Официальный интернет-портал правовой информации (www.pravo.gov.ru), 3 октября 2018 года, N 7400201810030019) следующие изменения:</w:t>
      </w:r>
    </w:p>
    <w:p w:rsidR="005E171B" w:rsidRDefault="005E171B">
      <w:pPr>
        <w:pStyle w:val="ConsPlusNormal"/>
        <w:spacing w:before="240"/>
        <w:ind w:firstLine="540"/>
        <w:jc w:val="both"/>
      </w:pPr>
      <w:r>
        <w:t xml:space="preserve">1) в </w:t>
      </w:r>
      <w:hyperlink r:id="rId45" w:history="1">
        <w:r>
          <w:rPr>
            <w:color w:val="0000FF"/>
          </w:rPr>
          <w:t>абзаце первом части 1-1 статьи 5</w:t>
        </w:r>
      </w:hyperlink>
      <w:r>
        <w:t xml:space="preserve"> слово "законом" заменить словами "</w:t>
      </w:r>
      <w:hyperlink r:id="rId46" w:history="1">
        <w:r>
          <w:rPr>
            <w:color w:val="0000FF"/>
          </w:rPr>
          <w:t>законом</w:t>
        </w:r>
      </w:hyperlink>
      <w:r>
        <w:t xml:space="preserve"> "Об основных гарантиях избирательных прав и права на участие в референдуме граждан Российской Федерации";</w:t>
      </w:r>
    </w:p>
    <w:p w:rsidR="005E171B" w:rsidRDefault="005E171B">
      <w:pPr>
        <w:pStyle w:val="ConsPlusNormal"/>
        <w:spacing w:before="240"/>
        <w:ind w:firstLine="540"/>
        <w:jc w:val="both"/>
      </w:pPr>
      <w:r>
        <w:t xml:space="preserve">2) в </w:t>
      </w:r>
      <w:hyperlink r:id="rId47" w:history="1">
        <w:r>
          <w:rPr>
            <w:color w:val="0000FF"/>
          </w:rPr>
          <w:t>третьем предложении части 1 статьи 19</w:t>
        </w:r>
      </w:hyperlink>
      <w:r>
        <w:t xml:space="preserve"> слово "закона," заменить словами "</w:t>
      </w:r>
      <w:hyperlink r:id="rId48" w:history="1">
        <w:r>
          <w:rPr>
            <w:color w:val="0000FF"/>
          </w:rPr>
          <w:t>закона</w:t>
        </w:r>
      </w:hyperlink>
      <w:r>
        <w:t xml:space="preserve"> "Об основных гарантиях избирательных прав и права на участие в референдуме граждан Российской Федерации",".</w:t>
      </w:r>
    </w:p>
    <w:p w:rsidR="005E171B" w:rsidRDefault="005E171B">
      <w:pPr>
        <w:pStyle w:val="ConsPlusNormal"/>
        <w:jc w:val="both"/>
      </w:pPr>
    </w:p>
    <w:p w:rsidR="005E171B" w:rsidRDefault="005E171B">
      <w:pPr>
        <w:pStyle w:val="ConsPlusNormal"/>
        <w:ind w:firstLine="540"/>
        <w:jc w:val="both"/>
        <w:outlineLvl w:val="0"/>
      </w:pPr>
      <w:r>
        <w:t xml:space="preserve">Статья 6. Внести во </w:t>
      </w:r>
      <w:hyperlink r:id="rId49" w:history="1">
        <w:r>
          <w:rPr>
            <w:color w:val="0000FF"/>
          </w:rPr>
          <w:t>второе предложение части 1 статьи 51</w:t>
        </w:r>
      </w:hyperlink>
      <w:r>
        <w:t xml:space="preserve"> Закона Челябинской области от 29 ноября 2012 года N 422-ЗО "О порядке отзыва Губернатора Челябинской области" (Южноуральская панорама, 2012, 15 декабря; 2013, 14 сентября; 2014, 31 мая; 2016, 9 июня) изменение, заменив слова "на данном участке голосования по отзыву и находятся в местах содержания под стражей подозреваемых и обвиняемых" словами ", но </w:t>
      </w:r>
      <w:r>
        <w:lastRenderedPageBreak/>
        <w:t xml:space="preserve">в отношении которых в соответствии с Уголовно-процессуальным </w:t>
      </w:r>
      <w:hyperlink r:id="rId50" w:history="1">
        <w:r>
          <w:rPr>
            <w:color w:val="0000FF"/>
          </w:rPr>
          <w:t>кодексом</w:t>
        </w:r>
      </w:hyperlink>
      <w:r>
        <w:t xml:space="preserve"> Российской Федерации избрана мера пресечения, исключающая возможность посещения помещения для голосования".</w:t>
      </w:r>
    </w:p>
    <w:p w:rsidR="005E171B" w:rsidRDefault="005E171B">
      <w:pPr>
        <w:pStyle w:val="ConsPlusNormal"/>
        <w:jc w:val="both"/>
      </w:pPr>
    </w:p>
    <w:p w:rsidR="005E171B" w:rsidRDefault="005E171B">
      <w:pPr>
        <w:pStyle w:val="ConsPlusNormal"/>
        <w:ind w:firstLine="540"/>
        <w:jc w:val="both"/>
        <w:outlineLvl w:val="0"/>
      </w:pPr>
      <w:r>
        <w:t>Статья 7. Настоящий Закон вступает в силу по истечении десяти дней после дня его официального опубликования.</w:t>
      </w:r>
    </w:p>
    <w:p w:rsidR="005E171B" w:rsidRDefault="005E171B">
      <w:pPr>
        <w:pStyle w:val="ConsPlusNormal"/>
        <w:jc w:val="both"/>
      </w:pPr>
    </w:p>
    <w:p w:rsidR="005E171B" w:rsidRDefault="005E171B">
      <w:pPr>
        <w:pStyle w:val="ConsPlusNormal"/>
        <w:jc w:val="right"/>
      </w:pPr>
      <w:r>
        <w:t>Временно</w:t>
      </w:r>
    </w:p>
    <w:p w:rsidR="005E171B" w:rsidRDefault="005E171B">
      <w:pPr>
        <w:pStyle w:val="ConsPlusNormal"/>
        <w:jc w:val="right"/>
      </w:pPr>
      <w:r>
        <w:t>исполняющий обязанности</w:t>
      </w:r>
    </w:p>
    <w:p w:rsidR="005E171B" w:rsidRDefault="005E171B">
      <w:pPr>
        <w:pStyle w:val="ConsPlusNormal"/>
        <w:jc w:val="right"/>
      </w:pPr>
      <w:r>
        <w:t>Губернатора</w:t>
      </w:r>
    </w:p>
    <w:p w:rsidR="005E171B" w:rsidRDefault="005E171B">
      <w:pPr>
        <w:pStyle w:val="ConsPlusNormal"/>
        <w:jc w:val="right"/>
      </w:pPr>
      <w:r>
        <w:t>Челябинской области</w:t>
      </w:r>
    </w:p>
    <w:p w:rsidR="005E171B" w:rsidRDefault="005E171B">
      <w:pPr>
        <w:pStyle w:val="ConsPlusNormal"/>
        <w:jc w:val="right"/>
      </w:pPr>
      <w:r>
        <w:t>А.Л.ТЕКСЛЕР</w:t>
      </w:r>
    </w:p>
    <w:p w:rsidR="005E171B" w:rsidRDefault="005E171B">
      <w:pPr>
        <w:pStyle w:val="ConsPlusNormal"/>
      </w:pPr>
      <w:r>
        <w:t>г. Челябинск</w:t>
      </w:r>
    </w:p>
    <w:p w:rsidR="005E171B" w:rsidRDefault="005E171B">
      <w:pPr>
        <w:pStyle w:val="ConsPlusNormal"/>
        <w:spacing w:before="240"/>
      </w:pPr>
      <w:r>
        <w:t>N 897-ЗО от 8 мая 2019 года</w:t>
      </w:r>
    </w:p>
    <w:p w:rsidR="005E171B" w:rsidRDefault="005E171B">
      <w:pPr>
        <w:pStyle w:val="ConsPlusNormal"/>
        <w:jc w:val="both"/>
      </w:pPr>
    </w:p>
    <w:p w:rsidR="005E171B" w:rsidRDefault="005E171B">
      <w:pPr>
        <w:pStyle w:val="ConsPlusNormal"/>
        <w:jc w:val="both"/>
      </w:pPr>
    </w:p>
    <w:p w:rsidR="005E171B" w:rsidRDefault="005E17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307A" w:rsidRPr="00110898" w:rsidRDefault="0002307A">
      <w:pPr>
        <w:rPr>
          <w:rFonts w:ascii="Times New Roman" w:hAnsi="Times New Roman" w:cs="Times New Roman"/>
          <w:sz w:val="24"/>
          <w:szCs w:val="24"/>
        </w:rPr>
      </w:pPr>
    </w:p>
    <w:sectPr w:rsidR="0002307A" w:rsidRPr="00110898" w:rsidSect="00426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171B"/>
    <w:rsid w:val="0002307A"/>
    <w:rsid w:val="00110898"/>
    <w:rsid w:val="005E171B"/>
    <w:rsid w:val="00A21BF6"/>
    <w:rsid w:val="00B31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17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E17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5E17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71A13D4CA43BC5E0CCD3901CFA4D5B531FBDFFF8C6E8C9005EA9B55CBA8D1045750661F3867E29660D4935D88AF93A2100B937F4F88B33C3A0438A763W0E" TargetMode="External"/><Relationship Id="rId18" Type="http://schemas.openxmlformats.org/officeDocument/2006/relationships/hyperlink" Target="consultantplus://offline/ref=471A13D4CA43BC5E0CCD270CD9C88ABE3BF280F7886A83C751BD9D0294F8D751051038467927F19765CB9658896AWDE" TargetMode="External"/><Relationship Id="rId26" Type="http://schemas.openxmlformats.org/officeDocument/2006/relationships/hyperlink" Target="consultantplus://offline/ref=471A13D4CA43BC5E0CCD3901CFA4D5B531FBDFFF8C6E8C9005EA9B55CBA8D1045750661F3867E29660D4935B88AF93A2100B937F4F88B33C3A0438A763W0E" TargetMode="External"/><Relationship Id="rId39" Type="http://schemas.openxmlformats.org/officeDocument/2006/relationships/hyperlink" Target="consultantplus://offline/ref=471A13D4CA43BC5E0CCD3901CFA4D5B531FBDFFF8C6E8C900AE99B55CBA8D1045750661F3867E29660D5965A80AF93A2100B937F4F88B33C3A0438A763W0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71A13D4CA43BC5E0CCD3901CFA4D5B531FBDFFF8C6E8C9005EA9B55CBA8D1045750661F3867E29660D4925F8EAF93A2100B937F4F88B33C3A0438A763W0E" TargetMode="External"/><Relationship Id="rId34" Type="http://schemas.openxmlformats.org/officeDocument/2006/relationships/hyperlink" Target="consultantplus://offline/ref=471A13D4CA43BC5E0CCD3901CFA4D5B531FBDFFF8C6E8C9005EA9B55CBA8D1045750661F3867E29660D59D5189AF93A2100B937F4F88B33C3A0438A763W0E" TargetMode="External"/><Relationship Id="rId42" Type="http://schemas.openxmlformats.org/officeDocument/2006/relationships/hyperlink" Target="consultantplus://offline/ref=471A13D4CA43BC5E0CCD3901CFA4D5B531FBDFFF8C6E8C900AE99B55CBA8D1045750661F3867E29660D5965A80AF93A2100B937F4F88B33C3A0438A763W0E" TargetMode="External"/><Relationship Id="rId47" Type="http://schemas.openxmlformats.org/officeDocument/2006/relationships/hyperlink" Target="consultantplus://offline/ref=471A13D4CA43BC5E0CCD3901CFA4D5B531FBDFFF8C6E8C900AEA9B55CBA8D1045750661F3867E29660D5965E81AF93A2100B937F4F88B33C3A0438A763W0E" TargetMode="External"/><Relationship Id="rId50" Type="http://schemas.openxmlformats.org/officeDocument/2006/relationships/hyperlink" Target="consultantplus://offline/ref=471A13D4CA43BC5E0CCD270CD9C88ABE3BF280F7886A83C751BD9D0294F8D751051038467927F19765CB9658896AWDE" TargetMode="External"/><Relationship Id="rId7" Type="http://schemas.openxmlformats.org/officeDocument/2006/relationships/hyperlink" Target="consultantplus://offline/ref=471A13D4CA43BC5E0CCD3901CFA4D5B531FBDFFF8C6E8C900AEF9B55CBA8D1045750661F3867E29660D5955D8BAF93A2100B937F4F88B33C3A0438A763W0E" TargetMode="External"/><Relationship Id="rId12" Type="http://schemas.openxmlformats.org/officeDocument/2006/relationships/hyperlink" Target="consultantplus://offline/ref=471A13D4CA43BC5E0CCD3901CFA4D5B531FBDFFF8C6E8C9005EA9B55CBA8D1045750661F3867E29660D5955F8CAF93A2100B937F4F88B33C3A0438A763W0E" TargetMode="External"/><Relationship Id="rId17" Type="http://schemas.openxmlformats.org/officeDocument/2006/relationships/hyperlink" Target="consultantplus://offline/ref=471A13D4CA43BC5E0CCD3901CFA4D5B531FBDFFF8C6E8C9005EA9B55CBA8D1045750661F3867E29660D4925B8CAF93A2100B937F4F88B33C3A0438A763W0E" TargetMode="External"/><Relationship Id="rId25" Type="http://schemas.openxmlformats.org/officeDocument/2006/relationships/hyperlink" Target="consultantplus://offline/ref=471A13D4CA43BC5E0CCD3901CFA4D5B531FBDFFF8C6E8C9005EA9B55CBA8D1045750661F3867E29660D4935A81AF93A2100B937F4F88B33C3A0438A763W0E" TargetMode="External"/><Relationship Id="rId33" Type="http://schemas.openxmlformats.org/officeDocument/2006/relationships/hyperlink" Target="consultantplus://offline/ref=471A13D4CA43BC5E0CCD3901CFA4D5B531FBDFFF8C6E8C9005EA9B55CBA8D1045750661F3867E29660D4935B81AF93A2100B937F4F88B33C3A0438A763W0E" TargetMode="External"/><Relationship Id="rId38" Type="http://schemas.openxmlformats.org/officeDocument/2006/relationships/hyperlink" Target="consultantplus://offline/ref=471A13D4CA43BC5E0CCD3901CFA4D5B531FBDFFF8C6E8C900AE99B55CBA8D1045750661F3867E29660D5965A80AF93A2100B937F4F88B33C3A0438A763W0E" TargetMode="External"/><Relationship Id="rId46" Type="http://schemas.openxmlformats.org/officeDocument/2006/relationships/hyperlink" Target="consultantplus://offline/ref=471A13D4CA43BC5E0CCD270CD9C88ABE3BF185FA886C83C751BD9D0294F8D751051038467927F19765CB9658896AWD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71A13D4CA43BC5E0CCD3901CFA4D5B531FBDFFF8C6E8C9005EA9B55CBA8D1045750661F3867E29660D4935D8AAF93A2100B937F4F88B33C3A0438A763W0E" TargetMode="External"/><Relationship Id="rId20" Type="http://schemas.openxmlformats.org/officeDocument/2006/relationships/hyperlink" Target="consultantplus://offline/ref=471A13D4CA43BC5E0CCD3901CFA4D5B531FBDFFF8C6E8C9005EA9B55CBA8D1045750661F3867E29660D4925F8EAF93A2100B937F4F88B33C3A0438A763W0E" TargetMode="External"/><Relationship Id="rId29" Type="http://schemas.openxmlformats.org/officeDocument/2006/relationships/hyperlink" Target="consultantplus://offline/ref=471A13D4CA43BC5E0CCD3901CFA4D5B531FBDFFF8C6E8C9005EA9B55CBA8D1045750661F3867E29660D4935B8BAF93A2100B937F4F88B33C3A0438A763W0E" TargetMode="External"/><Relationship Id="rId41" Type="http://schemas.openxmlformats.org/officeDocument/2006/relationships/hyperlink" Target="consultantplus://offline/ref=471A13D4CA43BC5E0CCD3901CFA4D5B531FBDFFF8C6E8C900AE99B55CBA8D1045750661F3867E29660D5965A80AF93A2100B937F4F88B33C3A0438A763W0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1A13D4CA43BC5E0CCD3901CFA4D5B531FBDFFF8C6E8C900AEF9B55CBA8D1045750661F2A67BA9A62D18A588DBAC5F35565W7E" TargetMode="External"/><Relationship Id="rId11" Type="http://schemas.openxmlformats.org/officeDocument/2006/relationships/hyperlink" Target="consultantplus://offline/ref=471A13D4CA43BC5E0CCD3901CFA4D5B531FBDFFF8C6E8C9005EA9B55CBA8D1045750661F3867E29660D49C5A88AF93A2100B937F4F88B33C3A0438A763W0E" TargetMode="External"/><Relationship Id="rId24" Type="http://schemas.openxmlformats.org/officeDocument/2006/relationships/hyperlink" Target="consultantplus://offline/ref=471A13D4CA43BC5E0CCD3901CFA4D5B531FBDFFF8C6E8C9005EA9B55CBA8D1045750661F3867E29660D49C5888AF93A2100B937F4F88B33C3A0438A763W0E" TargetMode="External"/><Relationship Id="rId32" Type="http://schemas.openxmlformats.org/officeDocument/2006/relationships/hyperlink" Target="consultantplus://offline/ref=471A13D4CA43BC5E0CCD3901CFA4D5B531FBDFFF8C6E8C9005EA9B55CBA8D1045750661F3867E29660D4935B80AF93A2100B937F4F88B33C3A0438A763W0E" TargetMode="External"/><Relationship Id="rId37" Type="http://schemas.openxmlformats.org/officeDocument/2006/relationships/hyperlink" Target="consultantplus://offline/ref=471A13D4CA43BC5E0CCD270CD9C88ABE3BF280F7886A83C751BD9D0294F8D751051038467927F19765CB9658896AWDE" TargetMode="External"/><Relationship Id="rId40" Type="http://schemas.openxmlformats.org/officeDocument/2006/relationships/hyperlink" Target="consultantplus://offline/ref=471A13D4CA43BC5E0CCD3901CFA4D5B531FBDFFF8C6E8C900AE99B55CBA8D1045750661F3867E29660D5965A80AF93A2100B937F4F88B33C3A0438A763W0E" TargetMode="External"/><Relationship Id="rId45" Type="http://schemas.openxmlformats.org/officeDocument/2006/relationships/hyperlink" Target="consultantplus://offline/ref=471A13D4CA43BC5E0CCD3901CFA4D5B531FBDFFF8C6E8C900AEA9B55CBA8D1045750661F3867E29660D5965F8AAF93A2100B937F4F88B33C3A0438A763W0E" TargetMode="External"/><Relationship Id="rId5" Type="http://schemas.openxmlformats.org/officeDocument/2006/relationships/hyperlink" Target="consultantplus://offline/ref=471A13D4CA43BC5E0CCD3901CFA4D5B531FBDFFF8C6D889805E89B55CBA8D1045750661F2A67BA9A62D18A588DBAC5F35565W7E" TargetMode="External"/><Relationship Id="rId15" Type="http://schemas.openxmlformats.org/officeDocument/2006/relationships/hyperlink" Target="consultantplus://offline/ref=471A13D4CA43BC5E0CCD3901CFA4D5B531FBDFFF8C6E8C9005EA9B55CBA8D1045750661F3867E29660D4925A89AF93A2100B937F4F88B33C3A0438A763W0E" TargetMode="External"/><Relationship Id="rId23" Type="http://schemas.openxmlformats.org/officeDocument/2006/relationships/hyperlink" Target="consultantplus://offline/ref=471A13D4CA43BC5E0CCD3901CFA4D5B531FBDFFF8C6E8C9005EA9B55CBA8D1045750661F3867E29660D4925F81AF93A2100B937F4F88B33C3A0438A763W0E" TargetMode="External"/><Relationship Id="rId28" Type="http://schemas.openxmlformats.org/officeDocument/2006/relationships/hyperlink" Target="consultantplus://offline/ref=471A13D4CA43BC5E0CCD3901CFA4D5B531FBDFFF8C6E8C9005EA9B55CBA8D1045750661F3867E29660D4935B8AAF93A2100B937F4F88B33C3A0438A763W0E" TargetMode="External"/><Relationship Id="rId36" Type="http://schemas.openxmlformats.org/officeDocument/2006/relationships/hyperlink" Target="consultantplus://offline/ref=471A13D4CA43BC5E0CCD3901CFA4D5B531FBDFFF8C6E8C900AEB9B55CBA8D1045750661F3867E29660D590518CAF93A2100B937F4F88B33C3A0438A763W0E" TargetMode="External"/><Relationship Id="rId49" Type="http://schemas.openxmlformats.org/officeDocument/2006/relationships/hyperlink" Target="consultantplus://offline/ref=471A13D4CA43BC5E0CCD3901CFA4D5B531FBDFFF8C6E8C900EEB9B55CBA8D1045750661F3867E29660D59D508EAF93A2100B937F4F88B33C3A0438A763W0E" TargetMode="External"/><Relationship Id="rId10" Type="http://schemas.openxmlformats.org/officeDocument/2006/relationships/hyperlink" Target="consultantplus://offline/ref=471A13D4CA43BC5E0CCD3901CFA4D5B531FBDFFF8C6E8C9005EA9B55CBA8D1045750661F2A67BA9A62D18A588DBAC5F35565W7E" TargetMode="External"/><Relationship Id="rId19" Type="http://schemas.openxmlformats.org/officeDocument/2006/relationships/hyperlink" Target="consultantplus://offline/ref=471A13D4CA43BC5E0CCD3901CFA4D5B531FBDFFF8C6E8C9005EA9B55CBA8D1045750661F3867E29660D4925B8EAF93A2100B937F4F88B33C3A0438A763W0E" TargetMode="External"/><Relationship Id="rId31" Type="http://schemas.openxmlformats.org/officeDocument/2006/relationships/hyperlink" Target="consultantplus://offline/ref=471A13D4CA43BC5E0CCD3901CFA4D5B531FBDFFF8C6E8C9005EA9B55CBA8D1045750661F3867E29660D4935B8FAF93A2100B937F4F88B33C3A0438A763W0E" TargetMode="External"/><Relationship Id="rId44" Type="http://schemas.openxmlformats.org/officeDocument/2006/relationships/hyperlink" Target="consultantplus://offline/ref=471A13D4CA43BC5E0CCD3901CFA4D5B531FBDFFF8C6E8C900AEA9B55CBA8D1045750661F2A67BA9A62D18A588DBAC5F35565W7E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71A13D4CA43BC5E0CCD270CD9C88ABE3BF280F7886A83C751BD9D0294F8D751051038467927F19765CB9658896AWDE" TargetMode="External"/><Relationship Id="rId14" Type="http://schemas.openxmlformats.org/officeDocument/2006/relationships/hyperlink" Target="consultantplus://offline/ref=471A13D4CA43BC5E0CCD3901CFA4D5B531FBDFFF8C6E8C9005EA9B55CBA8D1045750661F3867E29660D492598FAF93A2100B937F4F88B33C3A0438A763W0E" TargetMode="External"/><Relationship Id="rId22" Type="http://schemas.openxmlformats.org/officeDocument/2006/relationships/hyperlink" Target="consultantplus://offline/ref=471A13D4CA43BC5E0CCD3901CFA4D5B531FBDFFF8C6E8C9005EA9B55CBA8D1045750661F3867E29660D4925F8EAF93A2100B937F4F88B33C3A0438A763W0E" TargetMode="External"/><Relationship Id="rId27" Type="http://schemas.openxmlformats.org/officeDocument/2006/relationships/hyperlink" Target="consultantplus://offline/ref=471A13D4CA43BC5E0CCD3901CFA4D5B531FBDFFF8C6E8C9005EA9B55CBA8D1045750661F3867E29660D5915889AF93A2100B937F4F88B33C3A0438A763W0E" TargetMode="External"/><Relationship Id="rId30" Type="http://schemas.openxmlformats.org/officeDocument/2006/relationships/hyperlink" Target="consultantplus://offline/ref=471A13D4CA43BC5E0CCD3901CFA4D5B531FBDFFF8C6E8C9005EA9B55CBA8D1045750661F3867E29660D5915A8EAF93A2100B937F4F88B33C3A0438A763W0E" TargetMode="External"/><Relationship Id="rId35" Type="http://schemas.openxmlformats.org/officeDocument/2006/relationships/hyperlink" Target="consultantplus://offline/ref=471A13D4CA43BC5E0CCD3901CFA4D5B531FBDFFF8C6E8C9005EA9B55CBA8D1045750661F3867E29660D4935C8CAF93A2100B937F4F88B33C3A0438A763W0E" TargetMode="External"/><Relationship Id="rId43" Type="http://schemas.openxmlformats.org/officeDocument/2006/relationships/hyperlink" Target="consultantplus://offline/ref=471A13D4CA43BC5E0CCD270CD9C88ABE3BF280F7886A83C751BD9D0294F8D751051038467927F19765CB9658896AWDE" TargetMode="External"/><Relationship Id="rId48" Type="http://schemas.openxmlformats.org/officeDocument/2006/relationships/hyperlink" Target="consultantplus://offline/ref=471A13D4CA43BC5E0CCD270CD9C88ABE3BF185FA886C83C751BD9D0294F8D751051038467927F19765CB9658896AWDE" TargetMode="External"/><Relationship Id="rId8" Type="http://schemas.openxmlformats.org/officeDocument/2006/relationships/hyperlink" Target="consultantplus://offline/ref=471A13D4CA43BC5E0CCD3901CFA4D5B531FBDFFF8C6E8C900AEF9B55CBA8D1045750661F3867E29660D7965A8AAF93A2100B937F4F88B33C3A0438A763W0E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2268</Words>
  <Characters>12933</Characters>
  <Application>Microsoft Office Word</Application>
  <DocSecurity>0</DocSecurity>
  <Lines>107</Lines>
  <Paragraphs>30</Paragraphs>
  <ScaleCrop>false</ScaleCrop>
  <Company/>
  <LinksUpToDate>false</LinksUpToDate>
  <CharactersWithSpaces>15171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1</cp:revision>
  <dcterms:created xsi:type="dcterms:W3CDTF">2019-05-24T04:22:00Z</dcterms:created>
  <dcterms:modified xsi:type="dcterms:W3CDTF">2019-05-24T04:23:00Z</dcterms:modified>
</cp:coreProperties>
</file>